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9D6" w:rsidRDefault="00F762C7">
      <w:pPr>
        <w:spacing w:after="0" w:line="240" w:lineRule="auto"/>
        <w:jc w:val="center"/>
        <w:rPr>
          <w:sz w:val="20"/>
          <w:szCs w:val="20"/>
        </w:rPr>
      </w:pPr>
      <w:r>
        <w:rPr>
          <w:rFonts w:ascii="Arial" w:hAnsi="Arial"/>
          <w:b/>
          <w:sz w:val="24"/>
        </w:rPr>
        <w:t>Решение</w:t>
      </w:r>
    </w:p>
    <w:p w:rsidR="000A49D6" w:rsidRDefault="000A49D6">
      <w:pPr>
        <w:spacing w:after="0" w:line="240" w:lineRule="auto"/>
        <w:jc w:val="center"/>
        <w:rPr>
          <w:sz w:val="20"/>
          <w:szCs w:val="20"/>
        </w:rPr>
      </w:pPr>
    </w:p>
    <w:p w:rsidR="000A49D6" w:rsidRDefault="00F762C7">
      <w:pPr>
        <w:spacing w:after="0" w:line="240" w:lineRule="auto"/>
        <w:jc w:val="center"/>
        <w:rPr>
          <w:sz w:val="20"/>
          <w:szCs w:val="20"/>
        </w:rPr>
      </w:pPr>
      <w:r>
        <w:rPr>
          <w:rFonts w:ascii="Arial" w:hAnsi="Arial"/>
          <w:b/>
          <w:sz w:val="24"/>
        </w:rPr>
        <w:t>град София</w:t>
      </w:r>
    </w:p>
    <w:p w:rsidR="000A49D6" w:rsidRDefault="000A49D6">
      <w:pPr>
        <w:spacing w:after="0" w:line="240" w:lineRule="auto"/>
        <w:rPr>
          <w:sz w:val="20"/>
          <w:szCs w:val="20"/>
        </w:rPr>
      </w:pPr>
    </w:p>
    <w:p w:rsidR="000A49D6" w:rsidRDefault="00F762C7">
      <w:pPr>
        <w:spacing w:after="0" w:line="240" w:lineRule="auto"/>
        <w:jc w:val="center"/>
        <w:rPr>
          <w:sz w:val="20"/>
          <w:szCs w:val="20"/>
        </w:rPr>
      </w:pPr>
      <w:r>
        <w:rPr>
          <w:rFonts w:ascii="Times New Roman" w:hAnsi="Times New Roman"/>
          <w:sz w:val="24"/>
        </w:rPr>
        <w:t>В   ИМЕТО   НА   НАРОДА</w:t>
      </w:r>
    </w:p>
    <w:p w:rsidR="000A49D6" w:rsidRDefault="000A49D6">
      <w:pPr>
        <w:jc w:val="center"/>
        <w:rPr>
          <w:sz w:val="20"/>
          <w:szCs w:val="20"/>
        </w:rPr>
      </w:pPr>
    </w:p>
    <w:p w:rsidR="000A49D6" w:rsidRDefault="00F762C7">
      <w:pPr>
        <w:jc w:val="both"/>
        <w:rPr>
          <w:sz w:val="20"/>
          <w:szCs w:val="20"/>
        </w:rPr>
      </w:pPr>
      <w:r>
        <w:rPr>
          <w:rFonts w:ascii="Times New Roman" w:hAnsi="Times New Roman"/>
          <w:sz w:val="24"/>
        </w:rPr>
        <w:t>Софийски районен съд, Гражданска колегия, I отделение, 24 състав, в публично заседание на девети ноември две хиляди двадесет и първа година, в състав:</w:t>
      </w:r>
    </w:p>
    <w:p w:rsidR="000A49D6" w:rsidRDefault="000A49D6">
      <w:pPr>
        <w:jc w:val="both"/>
        <w:rPr>
          <w:sz w:val="20"/>
          <w:szCs w:val="20"/>
        </w:rPr>
      </w:pPr>
    </w:p>
    <w:p w:rsidR="000A49D6" w:rsidRDefault="00F762C7">
      <w:pPr>
        <w:jc w:val="right"/>
        <w:rPr>
          <w:sz w:val="20"/>
          <w:szCs w:val="20"/>
        </w:rPr>
      </w:pPr>
      <w:proofErr w:type="gramStart"/>
      <w:r>
        <w:rPr>
          <w:rFonts w:ascii="Times New Roman" w:hAnsi="Times New Roman"/>
          <w:sz w:val="24"/>
        </w:rPr>
        <w:t>ПРЕДСЕДАТЕЛ :</w:t>
      </w:r>
      <w:proofErr w:type="gramEnd"/>
      <w:r>
        <w:rPr>
          <w:rFonts w:ascii="Times New Roman" w:hAnsi="Times New Roman"/>
          <w:sz w:val="24"/>
        </w:rPr>
        <w:t xml:space="preserve"> НЕДА ЗАРКОВА</w:t>
      </w:r>
    </w:p>
    <w:p w:rsidR="000A49D6" w:rsidRDefault="00F762C7">
      <w:pPr>
        <w:jc w:val="both"/>
        <w:rPr>
          <w:sz w:val="20"/>
          <w:szCs w:val="20"/>
        </w:rPr>
      </w:pPr>
      <w:r>
        <w:rPr>
          <w:rFonts w:ascii="Times New Roman" w:hAnsi="Times New Roman"/>
          <w:sz w:val="24"/>
        </w:rPr>
        <w:t>при секретаря Ц. Г., като разгледа докладваното от съдията гр. дело № 28843/2020г. по описа на СРС и за да се произнесе, взе предвид следното:</w:t>
      </w:r>
    </w:p>
    <w:p w:rsidR="000A49D6" w:rsidRDefault="00F762C7">
      <w:pPr>
        <w:jc w:val="both"/>
        <w:rPr>
          <w:sz w:val="20"/>
          <w:szCs w:val="20"/>
        </w:rPr>
      </w:pPr>
      <w:r>
        <w:rPr>
          <w:rFonts w:ascii="Times New Roman" w:hAnsi="Times New Roman"/>
          <w:sz w:val="24"/>
        </w:rPr>
        <w:tab/>
        <w:t>Предявен е иск с правно основание чл.45 от ЗЗД.</w:t>
      </w:r>
    </w:p>
    <w:p w:rsidR="000A49D6" w:rsidRDefault="00F762C7">
      <w:pPr>
        <w:jc w:val="both"/>
        <w:rPr>
          <w:sz w:val="20"/>
          <w:szCs w:val="20"/>
        </w:rPr>
      </w:pPr>
      <w:r>
        <w:rPr>
          <w:rFonts w:ascii="Times New Roman" w:hAnsi="Times New Roman"/>
          <w:sz w:val="24"/>
        </w:rPr>
        <w:tab/>
        <w:t xml:space="preserve">Производството е образувано по искова молба, подадена от Б. М. </w:t>
      </w:r>
      <w:r>
        <w:rPr>
          <w:rFonts w:ascii="Times New Roman" w:hAnsi="Times New Roman"/>
          <w:sz w:val="24"/>
        </w:rPr>
        <w:t>Б. срещу М. Б. М. - Н. с правно основание чл. 45 ЗЗД за осъждането на ответника да заплати на ищеца сумата от 15000 лева, представляваща обезщетение за неимуществени вреди, претърпени от ищеца вследствие на обидни изказвания на ответника на 01.11.2019 г. в</w:t>
      </w:r>
      <w:r>
        <w:rPr>
          <w:rFonts w:ascii="Times New Roman" w:hAnsi="Times New Roman"/>
          <w:sz w:val="24"/>
        </w:rPr>
        <w:t xml:space="preserve"> предаването „Лице в лице по B.” и по време на брифинг, проведен на 01.11.2019 г., ведно със законната лихва от датата на увреждането - 01.11.2019 г., до окончателното изплащане. Претендира разноски в производството.</w:t>
      </w:r>
    </w:p>
    <w:p w:rsidR="00F762C7" w:rsidRDefault="00F762C7">
      <w:pPr>
        <w:jc w:val="both"/>
        <w:rPr>
          <w:rFonts w:ascii="Times New Roman" w:hAnsi="Times New Roman"/>
          <w:sz w:val="24"/>
        </w:rPr>
      </w:pPr>
      <w:r>
        <w:rPr>
          <w:rFonts w:ascii="Times New Roman" w:hAnsi="Times New Roman"/>
          <w:sz w:val="24"/>
        </w:rPr>
        <w:t>Ищецът твърди, че на 01.11.2019 г. в пр</w:t>
      </w:r>
      <w:r>
        <w:rPr>
          <w:rFonts w:ascii="Times New Roman" w:hAnsi="Times New Roman"/>
          <w:sz w:val="24"/>
        </w:rPr>
        <w:t>едаването „Лице в лице по B.” и оповестен от ответницата чрез публикация в личния й профил в платформата „Ф.”, ответницата изнесла обидни думи и изрази по отношение на ищеца, а именно: „Тази сутрин във вашата телевизия беше един арогантен човек, който избъ</w:t>
      </w:r>
      <w:r>
        <w:rPr>
          <w:rFonts w:ascii="Times New Roman" w:hAnsi="Times New Roman"/>
          <w:sz w:val="24"/>
        </w:rPr>
        <w:t>лва редица клевети, обиди и грозни внушения. Срам ме е заради него, срам ме е, че това е човекът, който ни представлява пред света.” Твърди, че изказаните от ответницата думи и изрази са унизителни и обидни за ищеца, които същият възприел изключително тежк</w:t>
      </w:r>
      <w:r>
        <w:rPr>
          <w:rFonts w:ascii="Times New Roman" w:hAnsi="Times New Roman"/>
          <w:sz w:val="24"/>
        </w:rPr>
        <w:t>о, накърнена била личната чест и достойнство на ищеца, тъй като са представили образа и личността му в негативна светлина пред неограничена аудитория от зрители на предаването с цел засягането му публично, вследствие на което претърпял неимуществени вреди,</w:t>
      </w:r>
      <w:r>
        <w:rPr>
          <w:rFonts w:ascii="Times New Roman" w:hAnsi="Times New Roman"/>
          <w:sz w:val="24"/>
        </w:rPr>
        <w:t xml:space="preserve"> изразяващи се в психологически, душевни и емоционални болки и страдания. </w:t>
      </w:r>
    </w:p>
    <w:p w:rsidR="000A49D6" w:rsidRDefault="00F762C7">
      <w:pPr>
        <w:jc w:val="both"/>
        <w:rPr>
          <w:sz w:val="20"/>
          <w:szCs w:val="20"/>
        </w:rPr>
      </w:pPr>
      <w:r>
        <w:rPr>
          <w:rFonts w:ascii="Times New Roman" w:hAnsi="Times New Roman"/>
          <w:sz w:val="24"/>
        </w:rPr>
        <w:t>В предаването били изнесени и следните твърдения, които счита за клеветнически, приписващи му извършването на престъпление по чл. 370, ал. 1 НК, а именно: „Човекът, който пусна Братя</w:t>
      </w:r>
      <w:r>
        <w:rPr>
          <w:rFonts w:ascii="Times New Roman" w:hAnsi="Times New Roman"/>
          <w:sz w:val="24"/>
        </w:rPr>
        <w:t xml:space="preserve"> Г. да избягат от правосъдието, докато беше премиер, твърди, че те били фактор в изборите за </w:t>
      </w:r>
      <w:proofErr w:type="gramStart"/>
      <w:r>
        <w:rPr>
          <w:rFonts w:ascii="Times New Roman" w:hAnsi="Times New Roman"/>
          <w:sz w:val="24"/>
        </w:rPr>
        <w:t>С..</w:t>
      </w:r>
      <w:proofErr w:type="gramEnd"/>
      <w:r>
        <w:rPr>
          <w:rFonts w:ascii="Times New Roman" w:hAnsi="Times New Roman"/>
          <w:sz w:val="24"/>
        </w:rPr>
        <w:t xml:space="preserve"> Никога не съм била техен адвокат, никога не са работили за мен, но за него - Да, за Г.-Да. Те са работили за техните кампании.” Поддържа, че посочените твърден</w:t>
      </w:r>
      <w:r>
        <w:rPr>
          <w:rFonts w:ascii="Times New Roman" w:hAnsi="Times New Roman"/>
          <w:sz w:val="24"/>
        </w:rPr>
        <w:t>ия са неверни и позорящи, които са от естеството да предизвикат негативна обществена реакция и недоволство в обществото, насочвайки общественото внимание към събития, които никога не са се случвали, както и че същите злепоставят ищеца пред аудиторията зрит</w:t>
      </w:r>
      <w:r>
        <w:rPr>
          <w:rFonts w:ascii="Times New Roman" w:hAnsi="Times New Roman"/>
          <w:sz w:val="24"/>
        </w:rPr>
        <w:t>ели на предаването. Навежда доводи, че от тях бил засегнат лично, както и че приписването на престъпление представлява позорящо и морално укоримо обстоятелство. Ищецът твърди, че на 01.11.2019 г. по време на брифинг с участието на ответницата, излъчен по м</w:t>
      </w:r>
      <w:r>
        <w:rPr>
          <w:rFonts w:ascii="Times New Roman" w:hAnsi="Times New Roman"/>
          <w:sz w:val="24"/>
        </w:rPr>
        <w:t xml:space="preserve">ножество електронни медии, както и </w:t>
      </w:r>
      <w:r>
        <w:rPr>
          <w:rFonts w:ascii="Times New Roman" w:hAnsi="Times New Roman"/>
          <w:sz w:val="24"/>
        </w:rPr>
        <w:lastRenderedPageBreak/>
        <w:t>оповестен от нея чрез публикация в личния й профил в платформата „Ф.”, ответницата изнесла следните клеветнически и позорящи твърдения по отношение на ищеца: „Той, човекът, който пусна, извинявайте, допусна Братя Г. да се</w:t>
      </w:r>
      <w:r>
        <w:rPr>
          <w:rFonts w:ascii="Times New Roman" w:hAnsi="Times New Roman"/>
          <w:sz w:val="24"/>
        </w:rPr>
        <w:t xml:space="preserve"> укрият от правосъдието и да напуснат страната, в национален ефир призна, че са фактор в кметските избори в С..“ Посочва, че използваните изразни средства по отношение на ищеца го представят като безскрупулен човек, не съответстват на обективната истина и </w:t>
      </w:r>
      <w:r>
        <w:rPr>
          <w:rFonts w:ascii="Times New Roman" w:hAnsi="Times New Roman"/>
          <w:sz w:val="24"/>
        </w:rPr>
        <w:t>съставляват приписващи му престъпление твърдения. В брифинга било изнесено и твърдението: „Очевидно страхът да загубиш С. e изключително лош съветник и затова, в нарушение на закона, премиерът лично влезе в предизборната кампания за С., за да се види кой е</w:t>
      </w:r>
      <w:r>
        <w:rPr>
          <w:rFonts w:ascii="Times New Roman" w:hAnsi="Times New Roman"/>
          <w:sz w:val="24"/>
        </w:rPr>
        <w:t xml:space="preserve"> кметът, кой е истинският кмет, кой управлява С..“ Счита, че изнесените твърдения пред неограничена аудитория навеждат на внушението, че ищецът е участвал лично в предизборна кампания за избор на кмет на [населено място], че той прикрито с истинския кмет н</w:t>
      </w:r>
      <w:r>
        <w:rPr>
          <w:rFonts w:ascii="Times New Roman" w:hAnsi="Times New Roman"/>
          <w:sz w:val="24"/>
        </w:rPr>
        <w:t>а [населено място] упражнява влияние върху настоящия кмет и че именно той взима решенията, свързани с поста. Поддържа, че изложените твърдения от страна на ответницата не представляват изказване на критично мнение, като част от правото на свобода на словот</w:t>
      </w:r>
      <w:r>
        <w:rPr>
          <w:rFonts w:ascii="Times New Roman" w:hAnsi="Times New Roman"/>
          <w:sz w:val="24"/>
        </w:rPr>
        <w:t>о, а представляват клеветнически твърдения, които са неистински и позорящи за честта и достойнството на ищеца.  Поддържа, че претърпените от него неимуществени вреди се изразявали в негативно засягане на личния и професионалния му авторитет, чест, достойнс</w:t>
      </w:r>
      <w:r>
        <w:rPr>
          <w:rFonts w:ascii="Times New Roman" w:hAnsi="Times New Roman"/>
          <w:sz w:val="24"/>
        </w:rPr>
        <w:t xml:space="preserve">тво и добро име в обществото и в качеството му на министър-председател на Република България. Твърди също, че поради характера на изявленията на ответницата, спрямо ищеца била създадена невярна представа за неговата личност и бил злепоставен в обществото, </w:t>
      </w:r>
      <w:r>
        <w:rPr>
          <w:rFonts w:ascii="Times New Roman" w:hAnsi="Times New Roman"/>
          <w:sz w:val="24"/>
        </w:rPr>
        <w:t>сред негови приятели и колеги, както и предизвикали презрение спрямо него. Вследствие на изказванията на ответника била накърнена и собствената му самооценка, последвали множество негативни коментари, изпитал душевни състояния и емоции, свързани с притесне</w:t>
      </w:r>
      <w:r>
        <w:rPr>
          <w:rFonts w:ascii="Times New Roman" w:hAnsi="Times New Roman"/>
          <w:sz w:val="24"/>
        </w:rPr>
        <w:t>ния, имал проблеми със съня, изпитвал смущение, напрежение, гняв и неудобство, които не могъл да преодолее и понастоящем. Твърди, че изявленията на ответника са излъчени и предадени от множество електронни медии и телевизии и са достигнали до широк кръг ау</w:t>
      </w:r>
      <w:r>
        <w:rPr>
          <w:rFonts w:ascii="Times New Roman" w:hAnsi="Times New Roman"/>
          <w:sz w:val="24"/>
        </w:rPr>
        <w:t>дитория. Ето защо, ищецът моли съда да осъди ответника да му заплати сумата от 15000 лева, ведно със законната лихва върху главницата, считано от датата на увреждането – 01.11.2019 г., до окончателното изплащане, както и сторените в производството разноски</w:t>
      </w:r>
      <w:r>
        <w:rPr>
          <w:rFonts w:ascii="Times New Roman" w:hAnsi="Times New Roman"/>
          <w:sz w:val="24"/>
        </w:rPr>
        <w:t xml:space="preserve">. </w:t>
      </w:r>
    </w:p>
    <w:p w:rsidR="000A49D6" w:rsidRDefault="00F762C7">
      <w:pPr>
        <w:jc w:val="both"/>
        <w:rPr>
          <w:sz w:val="20"/>
          <w:szCs w:val="20"/>
        </w:rPr>
      </w:pPr>
      <w:r>
        <w:rPr>
          <w:rFonts w:ascii="Times New Roman" w:hAnsi="Times New Roman"/>
          <w:sz w:val="24"/>
        </w:rPr>
        <w:t>Ответницата в срока по чл.131 ГПК е депозирала писмен отговор на исковата молба, в който излага становище за частична допустимост и неоснователност на предявения иск. Поддържа, че не са налице всички елементи от фактически състав на непозволеното уврежд</w:t>
      </w:r>
      <w:r>
        <w:rPr>
          <w:rFonts w:ascii="Times New Roman" w:hAnsi="Times New Roman"/>
          <w:sz w:val="24"/>
        </w:rPr>
        <w:t>ане, както и оспорва претенцията по размер. Не оспорва пасивната процесуална легитимация на ответника, както и че на 01.11.2019 г. участвала в телевизионно предаване, но твърди, че думите „Тази сутрин във вашата телевизия беше един арогантен човек, който и</w:t>
      </w:r>
      <w:r>
        <w:rPr>
          <w:rFonts w:ascii="Times New Roman" w:hAnsi="Times New Roman"/>
          <w:sz w:val="24"/>
        </w:rPr>
        <w:t>збълва редица клевети, обиди и грозни внушения. Срам ме е заради него, срам ме е, че това е човекът, който ни представлява пред света.” са казани по повод предходно интервю на 01.11.2019 г., дадено от ищеца при журналиста Х., в които ищецът изрекъл следнот</w:t>
      </w:r>
      <w:r>
        <w:rPr>
          <w:rFonts w:ascii="Times New Roman" w:hAnsi="Times New Roman"/>
          <w:sz w:val="24"/>
        </w:rPr>
        <w:t>о: „Този възмутен човек, който е там при тях и ги слуша, ми каза, че може да попитате снощи към седем и половина осем без дваЕсе във В. дали госпожа М. е правила там среща с ромите да прави такава уйдурма... Споделям какво ще правят!... Снощи (на 31.10.201</w:t>
      </w:r>
      <w:r>
        <w:rPr>
          <w:rFonts w:ascii="Times New Roman" w:hAnsi="Times New Roman"/>
          <w:sz w:val="24"/>
        </w:rPr>
        <w:t xml:space="preserve">9 г.) по негови думи около седем и половина осем без дваЕсе, конспиративно, чакали са я на В.  е и отишла да се спазарява с кои роми да </w:t>
      </w:r>
      <w:r>
        <w:rPr>
          <w:rFonts w:ascii="Times New Roman" w:hAnsi="Times New Roman"/>
          <w:sz w:val="24"/>
        </w:rPr>
        <w:lastRenderedPageBreak/>
        <w:t>излязат да кажат: „Г. ми платиха, Ф. ми плати, за да гласуваме за нея.”, като за установяване на това дали посочените тв</w:t>
      </w:r>
      <w:r>
        <w:rPr>
          <w:rFonts w:ascii="Times New Roman" w:hAnsi="Times New Roman"/>
          <w:sz w:val="24"/>
        </w:rPr>
        <w:t>ърдения са обидни, клеветнически и уронващи доброто име на ответницата било образувано гр. д. № 64348/2019 г. по описа на СРС, 166 състав. Навежда довод, че думите „Срам ме е заради него, срам ме е, че това е човекът, който ни представлява пред света.” пок</w:t>
      </w:r>
      <w:r>
        <w:rPr>
          <w:rFonts w:ascii="Times New Roman" w:hAnsi="Times New Roman"/>
          <w:sz w:val="24"/>
        </w:rPr>
        <w:t xml:space="preserve">азват какви вътрешни емоции изпитва ответницата, като изразяване на собствено емоционално състояние не е противоправно и укоримо. Счита, че обстоятелството дали думите „Човекът, който пусна Братя Г. да избягат от правосъдието, докато беше премиер, твърди, </w:t>
      </w:r>
      <w:r>
        <w:rPr>
          <w:rFonts w:ascii="Times New Roman" w:hAnsi="Times New Roman"/>
          <w:sz w:val="24"/>
        </w:rPr>
        <w:t>че са били фактор в изборите за С..” приписват престъпление може да бъде установено само от съд с влязла в сила присъда, а от компетентността на Прокуратурата е срещу кого да бъде повдигнато обвинение. Твърди също, че в интервю на 01.11.2019 г. по Б. ищецъ</w:t>
      </w:r>
      <w:r>
        <w:rPr>
          <w:rFonts w:ascii="Times New Roman" w:hAnsi="Times New Roman"/>
          <w:sz w:val="24"/>
        </w:rPr>
        <w:t>т визира себе си и подчинените си в следните думи: „Направихме така, че да ги търсим с червена бюлетина.” Посочва, че думите „В нарушение на закона, Премиерът лично влезе в предизборната кампания за С., за да се види кой е кметът, кой е истинският кмет, ко</w:t>
      </w:r>
      <w:r>
        <w:rPr>
          <w:rFonts w:ascii="Times New Roman" w:hAnsi="Times New Roman"/>
          <w:sz w:val="24"/>
        </w:rPr>
        <w:t>й управлява С..” съдържат мнение и оценка на ответницата, а именно, че е незаконно и неморално ръководителят на централната изпълнителна власт да се намеси в полза на един от кандидатите за местна власт, което противоречи и на принципа на разделение на вла</w:t>
      </w:r>
      <w:r>
        <w:rPr>
          <w:rFonts w:ascii="Times New Roman" w:hAnsi="Times New Roman"/>
          <w:sz w:val="24"/>
        </w:rPr>
        <w:t xml:space="preserve">стите. Оспорва наведените в исковата молба твърдения по отношение употребените в предаването изрази и тяхната интерпретация, както и че същата не е съдържала нови за обществото факти. Изразява становище за наличие на висящ между страните преюдициален спор </w:t>
      </w:r>
      <w:r>
        <w:rPr>
          <w:rFonts w:ascii="Times New Roman" w:hAnsi="Times New Roman"/>
          <w:sz w:val="24"/>
        </w:rPr>
        <w:t xml:space="preserve">по гр.д. № 64348/2019 г. по описана СРС, 166 състав. Искането към съда е за отхвърляне на предявения иск. Претендира разноски. </w:t>
      </w:r>
    </w:p>
    <w:p w:rsidR="000A49D6" w:rsidRDefault="00F762C7">
      <w:pPr>
        <w:jc w:val="both"/>
        <w:rPr>
          <w:sz w:val="20"/>
          <w:szCs w:val="20"/>
        </w:rPr>
      </w:pPr>
      <w:r>
        <w:rPr>
          <w:rFonts w:ascii="Times New Roman" w:hAnsi="Times New Roman"/>
          <w:sz w:val="24"/>
        </w:rPr>
        <w:tab/>
        <w:t>Съдът, след като прецени събраните по делото доказателства, становищата и доводите на страните преценени по реда на чл.236, ал.</w:t>
      </w:r>
      <w:r>
        <w:rPr>
          <w:rFonts w:ascii="Times New Roman" w:hAnsi="Times New Roman"/>
          <w:sz w:val="24"/>
        </w:rPr>
        <w:t>2 от ГПК, приема за установено от фактическа страна следното:</w:t>
      </w:r>
    </w:p>
    <w:p w:rsidR="000A49D6" w:rsidRDefault="00F762C7">
      <w:pPr>
        <w:jc w:val="both"/>
        <w:rPr>
          <w:sz w:val="20"/>
          <w:szCs w:val="20"/>
        </w:rPr>
      </w:pPr>
      <w:r>
        <w:rPr>
          <w:rFonts w:ascii="Times New Roman" w:hAnsi="Times New Roman"/>
          <w:sz w:val="24"/>
        </w:rPr>
        <w:t>Представени по делото са диск със запис на предаването „Лице в лице по B." от 01.11.2019 г. и на брифинга на М. М. от 01.11.2019 г.; Публикация на интернет сайта на Б. -  от 01.11.2019 г. със за</w:t>
      </w:r>
      <w:r>
        <w:rPr>
          <w:rFonts w:ascii="Times New Roman" w:hAnsi="Times New Roman"/>
          <w:sz w:val="24"/>
        </w:rPr>
        <w:t>главие „М. М.: Очевидно Б. е обладан от страх и паника, че може да загуби С.; Публикация от 01.11.2019 г. във фейсбук профила на ответника М. М. със заглавие „Право на отговор на лъжите на Б. Б. в Б.; Публикация от 01.11.2019 г. на интернет сайта www.frоgn</w:t>
      </w:r>
      <w:r>
        <w:rPr>
          <w:rFonts w:ascii="Times New Roman" w:hAnsi="Times New Roman"/>
          <w:sz w:val="24"/>
        </w:rPr>
        <w:t xml:space="preserve">ews.bg със заглавие „М. М. обяви, че ще съди Б. Б. за обиди и клевети“; Публикация от 01.11.2019 г. на интернет сайта  със заглавие „М. М.: Срам ме е от премиера. Г-н Б., ще се видим в съда"; Публикация от 01.11.2019 г. на интернет </w:t>
      </w:r>
      <w:proofErr w:type="gramStart"/>
      <w:r>
        <w:rPr>
          <w:rFonts w:ascii="Times New Roman" w:hAnsi="Times New Roman"/>
          <w:sz w:val="24"/>
        </w:rPr>
        <w:t>сайта  със</w:t>
      </w:r>
      <w:proofErr w:type="gramEnd"/>
      <w:r>
        <w:rPr>
          <w:rFonts w:ascii="Times New Roman" w:hAnsi="Times New Roman"/>
          <w:sz w:val="24"/>
        </w:rPr>
        <w:t xml:space="preserve"> заглавие „М. </w:t>
      </w:r>
      <w:r>
        <w:rPr>
          <w:rFonts w:ascii="Times New Roman" w:hAnsi="Times New Roman"/>
          <w:sz w:val="24"/>
        </w:rPr>
        <w:t>М.: В неделя аз се изправям срещу Б. (видео+обновена); Публикация от 01.11.2019 г. на интернет сайта  със заглавие „М. М. дава Б. Б. на съд. Долни лъжи, грозни внушения, клевети, произнесени от човек, разтресен от страх, заяви кандидатът за кмет на С.; Пуб</w:t>
      </w:r>
      <w:r>
        <w:rPr>
          <w:rFonts w:ascii="Times New Roman" w:hAnsi="Times New Roman"/>
          <w:sz w:val="24"/>
        </w:rPr>
        <w:t xml:space="preserve">ликация от 01.11.2019 г. на интернет </w:t>
      </w:r>
      <w:proofErr w:type="gramStart"/>
      <w:r>
        <w:rPr>
          <w:rFonts w:ascii="Times New Roman" w:hAnsi="Times New Roman"/>
          <w:sz w:val="24"/>
        </w:rPr>
        <w:t>сайта  със</w:t>
      </w:r>
      <w:proofErr w:type="gramEnd"/>
      <w:r>
        <w:rPr>
          <w:rFonts w:ascii="Times New Roman" w:hAnsi="Times New Roman"/>
          <w:sz w:val="24"/>
        </w:rPr>
        <w:t xml:space="preserve"> заглавие „М. М. обяви дали братя Г. са работили за нея; Публикация от 01.11.2019 г. във фейсбук профила на ответника М. М. със заглавие „Пресконференция по повод лъжите на Б.“; Скрийншот от  и диск съдържащ з</w:t>
      </w:r>
      <w:r>
        <w:rPr>
          <w:rFonts w:ascii="Times New Roman" w:hAnsi="Times New Roman"/>
          <w:sz w:val="24"/>
        </w:rPr>
        <w:t>апис от предаването.</w:t>
      </w:r>
      <w:r>
        <w:rPr>
          <w:rFonts w:ascii="Times New Roman" w:hAnsi="Times New Roman"/>
          <w:sz w:val="24"/>
        </w:rPr>
        <w:tab/>
        <w:t>С протоколно определение от 15.07.2021г. е отделено за безспорно и ненуждаещо се от доказване между страните в настоящето производство, че ответника е изрекла посочените в исковата молба думи и изрази, по начина по който са описани в и</w:t>
      </w:r>
      <w:r>
        <w:rPr>
          <w:rFonts w:ascii="Times New Roman" w:hAnsi="Times New Roman"/>
          <w:sz w:val="24"/>
        </w:rPr>
        <w:t>сковата молба.</w:t>
      </w:r>
    </w:p>
    <w:p w:rsidR="000A49D6" w:rsidRDefault="00F762C7">
      <w:pPr>
        <w:jc w:val="both"/>
        <w:rPr>
          <w:sz w:val="20"/>
          <w:szCs w:val="20"/>
        </w:rPr>
      </w:pPr>
      <w:r>
        <w:rPr>
          <w:rFonts w:ascii="Times New Roman" w:hAnsi="Times New Roman"/>
          <w:sz w:val="24"/>
        </w:rPr>
        <w:t xml:space="preserve">От разпита на свидетеля С. Д. се установява, че познава ищеца от около двадесет години, като той е нейн кум. Гледала е предаването заедно с него. Посочва, че казаното от М. </w:t>
      </w:r>
      <w:r>
        <w:rPr>
          <w:rFonts w:ascii="Times New Roman" w:hAnsi="Times New Roman"/>
          <w:sz w:val="24"/>
        </w:rPr>
        <w:lastRenderedPageBreak/>
        <w:t>ядосало Б. и той се разстроил много, тъй като това се случило послед</w:t>
      </w:r>
      <w:r>
        <w:rPr>
          <w:rFonts w:ascii="Times New Roman" w:hAnsi="Times New Roman"/>
          <w:sz w:val="24"/>
        </w:rPr>
        <w:t>ния ден преди изборите. На него и на близките му това оказало влияние, защото никой не можел да повярва и всички звънели и питали защо излизат такива твърдения, които не отговарят на истината. Ищецът бил ядосан, не можел да спи, вдигал кръвно и ставал разд</w:t>
      </w:r>
      <w:r>
        <w:rPr>
          <w:rFonts w:ascii="Times New Roman" w:hAnsi="Times New Roman"/>
          <w:sz w:val="24"/>
        </w:rPr>
        <w:t>разнителен всеки път, когато се коментирала тази тема, или когато някой от близкото обкръжение задавал подобен въпрос. Свидетелства още, че същото състояние се появявало всеки път и към момента на разпита и не е забравил. Ищецът ставал раздразнителен, вдиг</w:t>
      </w:r>
      <w:r>
        <w:rPr>
          <w:rFonts w:ascii="Times New Roman" w:hAnsi="Times New Roman"/>
          <w:sz w:val="24"/>
        </w:rPr>
        <w:t>ал кръвно и започвал да се кара. Бил засегнат от твърдението, че е пуснал братя Г. да напуснат България, че са участвали в кампанията на „</w:t>
      </w:r>
      <w:proofErr w:type="gramStart"/>
      <w:r>
        <w:rPr>
          <w:rFonts w:ascii="Times New Roman" w:hAnsi="Times New Roman"/>
          <w:sz w:val="24"/>
        </w:rPr>
        <w:t>ГЕРБ“ и</w:t>
      </w:r>
      <w:proofErr w:type="gramEnd"/>
      <w:r>
        <w:rPr>
          <w:rFonts w:ascii="Times New Roman" w:hAnsi="Times New Roman"/>
          <w:sz w:val="24"/>
        </w:rPr>
        <w:t xml:space="preserve"> са му помагали да спечели изборите. Много се обидил от квалификациите по негов адрес, тъй като с г-жа М. се по</w:t>
      </w:r>
      <w:r>
        <w:rPr>
          <w:rFonts w:ascii="Times New Roman" w:hAnsi="Times New Roman"/>
          <w:sz w:val="24"/>
        </w:rPr>
        <w:t>знавали добре, били близки и се виждали. Чувствал се предаден, ядосан, разстроен. Посочва, че казаното от М. намерило своето отражение в почти всички електронни издания.</w:t>
      </w:r>
    </w:p>
    <w:p w:rsidR="000A49D6" w:rsidRDefault="00F762C7">
      <w:pPr>
        <w:jc w:val="both"/>
        <w:rPr>
          <w:sz w:val="20"/>
          <w:szCs w:val="20"/>
        </w:rPr>
      </w:pPr>
      <w:r>
        <w:rPr>
          <w:rFonts w:ascii="Times New Roman" w:hAnsi="Times New Roman"/>
          <w:sz w:val="24"/>
        </w:rPr>
        <w:t>От разпита на свидетеля Н. Н. се установява, че познава ищеца от 2003-2004г. първонача</w:t>
      </w:r>
      <w:r>
        <w:rPr>
          <w:rFonts w:ascii="Times New Roman" w:hAnsi="Times New Roman"/>
          <w:sz w:val="24"/>
        </w:rPr>
        <w:t xml:space="preserve">лно по повод работата му като репортер в медиите, а от 2009г. започнал работа в „Г. и от там го познава много по-добре и от много по-близко. Знае за изявленията на ответника М. в един брифинг в нейния предизборен щаб и след това в телевизионното предаване </w:t>
      </w:r>
      <w:r>
        <w:rPr>
          <w:rFonts w:ascii="Times New Roman" w:hAnsi="Times New Roman"/>
          <w:sz w:val="24"/>
        </w:rPr>
        <w:t xml:space="preserve">„Лице в </w:t>
      </w:r>
      <w:proofErr w:type="gramStart"/>
      <w:r>
        <w:rPr>
          <w:rFonts w:ascii="Times New Roman" w:hAnsi="Times New Roman"/>
          <w:sz w:val="24"/>
        </w:rPr>
        <w:t>лице“</w:t>
      </w:r>
      <w:proofErr w:type="gramEnd"/>
      <w:r>
        <w:rPr>
          <w:rFonts w:ascii="Times New Roman" w:hAnsi="Times New Roman"/>
          <w:sz w:val="24"/>
        </w:rPr>
        <w:t>, и двете в един и същи ден. Спомня си, че в едната изява М. нарекла Б. „</w:t>
      </w:r>
      <w:proofErr w:type="gramStart"/>
      <w:r>
        <w:rPr>
          <w:rFonts w:ascii="Times New Roman" w:hAnsi="Times New Roman"/>
          <w:sz w:val="24"/>
        </w:rPr>
        <w:t>арогантен“ човек</w:t>
      </w:r>
      <w:proofErr w:type="gramEnd"/>
      <w:r>
        <w:rPr>
          <w:rFonts w:ascii="Times New Roman" w:hAnsi="Times New Roman"/>
          <w:sz w:val="24"/>
        </w:rPr>
        <w:t xml:space="preserve"> и отделно от това и в двете, и в брифинга, и в предаването, тя направила твърдение, че Б. едва ли не е пуснал братя Г. да избягат, както и че те са работ</w:t>
      </w:r>
      <w:r>
        <w:rPr>
          <w:rFonts w:ascii="Times New Roman" w:hAnsi="Times New Roman"/>
          <w:sz w:val="24"/>
        </w:rPr>
        <w:t>или за кампанията на Г.. Свидетелства още, че гледал брифинга онлайн, тогава се намирал в парламента, около него имало народни представители от тяхната партия. Докато го гледал те влизали и излизали и като чуели какво се говори, и питали какви са тези неща</w:t>
      </w:r>
      <w:r>
        <w:rPr>
          <w:rFonts w:ascii="Times New Roman" w:hAnsi="Times New Roman"/>
          <w:sz w:val="24"/>
        </w:rPr>
        <w:t xml:space="preserve">, възможно ли е да има такива </w:t>
      </w:r>
      <w:proofErr w:type="gramStart"/>
      <w:r>
        <w:rPr>
          <w:rFonts w:ascii="Times New Roman" w:hAnsi="Times New Roman"/>
          <w:sz w:val="24"/>
        </w:rPr>
        <w:t>обвинения,  и</w:t>
      </w:r>
      <w:proofErr w:type="gramEnd"/>
      <w:r>
        <w:rPr>
          <w:rFonts w:ascii="Times New Roman" w:hAnsi="Times New Roman"/>
          <w:sz w:val="24"/>
        </w:rPr>
        <w:t xml:space="preserve"> как може някой да твърди, че Б. може да извърши подобни действия. Малко след това се чули с колежката му и с Б. по телефона и той попитал дали има някакъв отзвук в парламента. Свидетелят му обяснил, че техните на</w:t>
      </w:r>
      <w:r>
        <w:rPr>
          <w:rFonts w:ascii="Times New Roman" w:hAnsi="Times New Roman"/>
          <w:sz w:val="24"/>
        </w:rPr>
        <w:t>родни представители изказвали недоумения как може да се отправят такива твърдения. Също така в кулоарите на парламента журналисти го питали дали ще реагират и дали са чули М., какви твърдения прави за Б. и дали това е истина. Ищецът се ядосал много и не мо</w:t>
      </w:r>
      <w:r>
        <w:rPr>
          <w:rFonts w:ascii="Times New Roman" w:hAnsi="Times New Roman"/>
          <w:sz w:val="24"/>
        </w:rPr>
        <w:t>жел да се побере в кожата. Всичките тези твърдения на М., освен в брифинга, намерили своето отражение в почти всички информационни сайтове, които се занимават с новини. Свидетелят заявява, че е ставал свидетел на промяна в отношението на колегите му към не</w:t>
      </w:r>
      <w:r>
        <w:rPr>
          <w:rFonts w:ascii="Times New Roman" w:hAnsi="Times New Roman"/>
          <w:sz w:val="24"/>
        </w:rPr>
        <w:t xml:space="preserve">го в негативен смисъл. Б. се чувствал видимо неудобно и изразявал опасения, че твърденията на ответникът могат да повлияят негативно на предизборната им кампания. Чувствал се обиден, изпитвал негативни емоции. </w:t>
      </w:r>
    </w:p>
    <w:p w:rsidR="000A49D6" w:rsidRDefault="00F762C7">
      <w:pPr>
        <w:jc w:val="both"/>
        <w:rPr>
          <w:sz w:val="20"/>
          <w:szCs w:val="20"/>
        </w:rPr>
      </w:pPr>
      <w:r>
        <w:rPr>
          <w:rFonts w:ascii="Times New Roman" w:hAnsi="Times New Roman"/>
          <w:sz w:val="24"/>
        </w:rPr>
        <w:t xml:space="preserve">От разпита на свидетеля В. Т. се установява, </w:t>
      </w:r>
      <w:r>
        <w:rPr>
          <w:rFonts w:ascii="Times New Roman" w:hAnsi="Times New Roman"/>
          <w:sz w:val="24"/>
        </w:rPr>
        <w:t xml:space="preserve">че познава ответника от лятото на 2019г., като е бил в нейния инициативен комитет на изборите за кмет в С. и на 01.11.2019г. били в щаба. Гледал е интервюто на Б. на 01.11.2019г., излъчено по </w:t>
      </w:r>
      <w:proofErr w:type="gramStart"/>
      <w:r>
        <w:rPr>
          <w:rFonts w:ascii="Times New Roman" w:hAnsi="Times New Roman"/>
          <w:sz w:val="24"/>
        </w:rPr>
        <w:t>Б..</w:t>
      </w:r>
      <w:proofErr w:type="gramEnd"/>
      <w:r>
        <w:rPr>
          <w:rFonts w:ascii="Times New Roman" w:hAnsi="Times New Roman"/>
          <w:sz w:val="24"/>
        </w:rPr>
        <w:t xml:space="preserve"> Свидетелства, че част от квалификациите възприел като груби </w:t>
      </w:r>
      <w:r>
        <w:rPr>
          <w:rFonts w:ascii="Times New Roman" w:hAnsi="Times New Roman"/>
          <w:sz w:val="24"/>
        </w:rPr>
        <w:t>и обидни. Били наречени „</w:t>
      </w:r>
      <w:proofErr w:type="gramStart"/>
      <w:r>
        <w:rPr>
          <w:rFonts w:ascii="Times New Roman" w:hAnsi="Times New Roman"/>
          <w:sz w:val="24"/>
        </w:rPr>
        <w:t>сбирток“</w:t>
      </w:r>
      <w:proofErr w:type="gramEnd"/>
      <w:r>
        <w:rPr>
          <w:rFonts w:ascii="Times New Roman" w:hAnsi="Times New Roman"/>
          <w:sz w:val="24"/>
        </w:rPr>
        <w:t>, „некъпани“, казало се, ответника ходила във В. да прави „уйдурма“ с ромските лидери там, както и че братя Г. помагали много на ответника чрез ромските босове. Свидетелства още, че в голяма част от интервюто на Б. коментир</w:t>
      </w:r>
      <w:r>
        <w:rPr>
          <w:rFonts w:ascii="Times New Roman" w:hAnsi="Times New Roman"/>
          <w:sz w:val="24"/>
        </w:rPr>
        <w:t xml:space="preserve">ал кметската кампания в </w:t>
      </w:r>
      <w:proofErr w:type="gramStart"/>
      <w:r>
        <w:rPr>
          <w:rFonts w:ascii="Times New Roman" w:hAnsi="Times New Roman"/>
          <w:sz w:val="24"/>
        </w:rPr>
        <w:t>С..</w:t>
      </w:r>
      <w:proofErr w:type="gramEnd"/>
      <w:r>
        <w:rPr>
          <w:rFonts w:ascii="Times New Roman" w:hAnsi="Times New Roman"/>
          <w:sz w:val="24"/>
        </w:rPr>
        <w:t xml:space="preserve"> Заявява, че брифинга на ответника бил даден в отговор на изказванията в интервюто на ищеца от 01.11.2019г., сутринта. Именно заради тези груби и обидни </w:t>
      </w:r>
      <w:r>
        <w:rPr>
          <w:rFonts w:ascii="Times New Roman" w:hAnsi="Times New Roman"/>
          <w:sz w:val="24"/>
        </w:rPr>
        <w:lastRenderedPageBreak/>
        <w:t>квалификации настоявали ответника да даде брифинг, като не си спомня точните</w:t>
      </w:r>
      <w:r>
        <w:rPr>
          <w:rFonts w:ascii="Times New Roman" w:hAnsi="Times New Roman"/>
          <w:sz w:val="24"/>
        </w:rPr>
        <w:t xml:space="preserve"> думи на ответника, но поведението на ищеца било възприето като „</w:t>
      </w:r>
      <w:proofErr w:type="gramStart"/>
      <w:r>
        <w:rPr>
          <w:rFonts w:ascii="Times New Roman" w:hAnsi="Times New Roman"/>
          <w:sz w:val="24"/>
        </w:rPr>
        <w:t>арогантно“</w:t>
      </w:r>
      <w:proofErr w:type="gramEnd"/>
      <w:r>
        <w:rPr>
          <w:rFonts w:ascii="Times New Roman" w:hAnsi="Times New Roman"/>
          <w:sz w:val="24"/>
        </w:rPr>
        <w:t xml:space="preserve">. Едно от изказванията на ответника било, че с поведението си Б. е допуснал братя Г. да избягат от страната. </w:t>
      </w:r>
    </w:p>
    <w:p w:rsidR="000A49D6" w:rsidRDefault="00F762C7">
      <w:pPr>
        <w:jc w:val="both"/>
        <w:rPr>
          <w:sz w:val="20"/>
          <w:szCs w:val="20"/>
        </w:rPr>
      </w:pPr>
      <w:r>
        <w:rPr>
          <w:rFonts w:ascii="Times New Roman" w:hAnsi="Times New Roman"/>
          <w:sz w:val="24"/>
        </w:rPr>
        <w:t>От разпита на свидетеля П. С. се установява, че братя Г. никога не са с</w:t>
      </w:r>
      <w:r>
        <w:rPr>
          <w:rFonts w:ascii="Times New Roman" w:hAnsi="Times New Roman"/>
          <w:sz w:val="24"/>
        </w:rPr>
        <w:t xml:space="preserve">е афиширали за подкрепа на когото и да било, но според свидетеля в Д. има негласното усещане, че винаги са подкрепяли определена политическа структура – </w:t>
      </w:r>
      <w:proofErr w:type="gramStart"/>
      <w:r>
        <w:rPr>
          <w:rFonts w:ascii="Times New Roman" w:hAnsi="Times New Roman"/>
          <w:sz w:val="24"/>
        </w:rPr>
        <w:t>Г..</w:t>
      </w:r>
      <w:proofErr w:type="gramEnd"/>
      <w:r>
        <w:rPr>
          <w:rFonts w:ascii="Times New Roman" w:hAnsi="Times New Roman"/>
          <w:sz w:val="24"/>
        </w:rPr>
        <w:t xml:space="preserve"> Не може да отговори, че официално са подкрепили Г. Заявява, че не му е известен анонса братя Г. да </w:t>
      </w:r>
      <w:r>
        <w:rPr>
          <w:rFonts w:ascii="Times New Roman" w:hAnsi="Times New Roman"/>
          <w:sz w:val="24"/>
        </w:rPr>
        <w:t xml:space="preserve">са участвали в кампанията на М. </w:t>
      </w:r>
      <w:proofErr w:type="gramStart"/>
      <w:r>
        <w:rPr>
          <w:rFonts w:ascii="Times New Roman" w:hAnsi="Times New Roman"/>
          <w:sz w:val="24"/>
        </w:rPr>
        <w:t>М..</w:t>
      </w:r>
      <w:proofErr w:type="gramEnd"/>
      <w:r>
        <w:rPr>
          <w:rFonts w:ascii="Times New Roman" w:hAnsi="Times New Roman"/>
          <w:sz w:val="24"/>
        </w:rPr>
        <w:t xml:space="preserve"> Спомня си в навечерието на местните избори, последните местни избори в ефира на Б. тогавашния Министър Председател Б. се опитал да обвини М., че братя Г. са участвали в подкрепа на кампанията й за местните избори в </w:t>
      </w:r>
      <w:proofErr w:type="gramStart"/>
      <w:r>
        <w:rPr>
          <w:rFonts w:ascii="Times New Roman" w:hAnsi="Times New Roman"/>
          <w:sz w:val="24"/>
        </w:rPr>
        <w:t>С..</w:t>
      </w:r>
      <w:proofErr w:type="gramEnd"/>
      <w:r>
        <w:rPr>
          <w:rFonts w:ascii="Times New Roman" w:hAnsi="Times New Roman"/>
          <w:sz w:val="24"/>
        </w:rPr>
        <w:t xml:space="preserve"> </w:t>
      </w:r>
    </w:p>
    <w:p w:rsidR="000A49D6" w:rsidRDefault="00F762C7">
      <w:pPr>
        <w:jc w:val="both"/>
        <w:rPr>
          <w:sz w:val="20"/>
          <w:szCs w:val="20"/>
        </w:rPr>
      </w:pPr>
      <w:r>
        <w:rPr>
          <w:rFonts w:ascii="Times New Roman" w:hAnsi="Times New Roman"/>
          <w:sz w:val="24"/>
        </w:rPr>
        <w:t xml:space="preserve">Представени са удостоверения от Национална следствена служба и Прокуратурата на Република България, от които се установява, че към месец септември 2021г. срещу ищеца няма данни за обвинения по неприключили наказателни производства. </w:t>
      </w:r>
    </w:p>
    <w:p w:rsidR="000A49D6" w:rsidRDefault="00F762C7">
      <w:pPr>
        <w:jc w:val="both"/>
        <w:rPr>
          <w:sz w:val="20"/>
          <w:szCs w:val="20"/>
        </w:rPr>
      </w:pPr>
      <w:r>
        <w:rPr>
          <w:rFonts w:ascii="Times New Roman" w:hAnsi="Times New Roman"/>
          <w:sz w:val="24"/>
        </w:rPr>
        <w:t>Представено е и свидете</w:t>
      </w:r>
      <w:r>
        <w:rPr>
          <w:rFonts w:ascii="Times New Roman" w:hAnsi="Times New Roman"/>
          <w:sz w:val="24"/>
        </w:rPr>
        <w:t>лство за съдимост, издадено от СРС, бюро съдимост, от което е видно, че ищеца е неосъждан.</w:t>
      </w:r>
    </w:p>
    <w:p w:rsidR="000A49D6" w:rsidRDefault="00F762C7">
      <w:pPr>
        <w:jc w:val="both"/>
        <w:rPr>
          <w:sz w:val="20"/>
          <w:szCs w:val="20"/>
        </w:rPr>
      </w:pPr>
      <w:r>
        <w:rPr>
          <w:rFonts w:ascii="Times New Roman" w:hAnsi="Times New Roman"/>
          <w:sz w:val="24"/>
        </w:rPr>
        <w:t xml:space="preserve">Представена е искова молба с </w:t>
      </w:r>
      <w:proofErr w:type="gramStart"/>
      <w:r>
        <w:rPr>
          <w:rFonts w:ascii="Times New Roman" w:hAnsi="Times New Roman"/>
          <w:sz w:val="24"/>
        </w:rPr>
        <w:t>вх.№</w:t>
      </w:r>
      <w:proofErr w:type="gramEnd"/>
      <w:r>
        <w:rPr>
          <w:rFonts w:ascii="Times New Roman" w:hAnsi="Times New Roman"/>
          <w:sz w:val="24"/>
        </w:rPr>
        <w:t xml:space="preserve"> 2029463/07.11.2019г., предявена от М. Б. М. срещу Б. М. Б. за заплащане на обезщетение за претърпени неимуществени вреди във връзка</w:t>
      </w:r>
      <w:r>
        <w:rPr>
          <w:rFonts w:ascii="Times New Roman" w:hAnsi="Times New Roman"/>
          <w:sz w:val="24"/>
        </w:rPr>
        <w:t xml:space="preserve"> с дадена от ответника интервю по „Б.“ на 01.11.2019г.</w:t>
      </w:r>
    </w:p>
    <w:p w:rsidR="000A49D6" w:rsidRDefault="00F762C7">
      <w:pPr>
        <w:jc w:val="both"/>
        <w:rPr>
          <w:sz w:val="20"/>
          <w:szCs w:val="20"/>
        </w:rPr>
      </w:pPr>
      <w:r>
        <w:rPr>
          <w:rFonts w:ascii="Times New Roman" w:hAnsi="Times New Roman"/>
          <w:sz w:val="24"/>
        </w:rPr>
        <w:t xml:space="preserve">При така установената фактическа обстановка, съдът приема за установено от правна страна следното:             </w:t>
      </w:r>
    </w:p>
    <w:p w:rsidR="000A49D6" w:rsidRPr="00F762C7" w:rsidRDefault="00F762C7">
      <w:pPr>
        <w:jc w:val="both"/>
        <w:rPr>
          <w:sz w:val="24"/>
          <w:szCs w:val="24"/>
        </w:rPr>
      </w:pPr>
      <w:r w:rsidRPr="00F762C7">
        <w:rPr>
          <w:rFonts w:ascii="Times New Roman" w:hAnsi="Times New Roman"/>
          <w:sz w:val="24"/>
          <w:szCs w:val="24"/>
        </w:rPr>
        <w:t>Непозволеното увреждане е сложен юридически факт, чиито елементи са деяние, извършено вин</w:t>
      </w:r>
      <w:r w:rsidRPr="00F762C7">
        <w:rPr>
          <w:rFonts w:ascii="Times New Roman" w:hAnsi="Times New Roman"/>
          <w:sz w:val="24"/>
          <w:szCs w:val="24"/>
        </w:rPr>
        <w:t>овно, противоправност на деянието, вреда, причинна връзка между настъпилата вреда и деянието. Съгласно разпоредбата на чл.45 от ЗЗД всеки е длъжен да поправи вредите, които виновно е причинил другиму. С оглед така очертания фактически състав по делото след</w:t>
      </w:r>
      <w:r w:rsidRPr="00F762C7">
        <w:rPr>
          <w:rFonts w:ascii="Times New Roman" w:hAnsi="Times New Roman"/>
          <w:sz w:val="24"/>
          <w:szCs w:val="24"/>
        </w:rPr>
        <w:t>ва да бъде доказано от ищеца, че е налице действие на ответника, от което като пряка и непосредствена последица да са му причинени неимуществени вреди в размер на исковата сума.</w:t>
      </w:r>
    </w:p>
    <w:p w:rsidR="000A49D6" w:rsidRPr="00F762C7" w:rsidRDefault="00F762C7">
      <w:pPr>
        <w:jc w:val="both"/>
        <w:rPr>
          <w:sz w:val="24"/>
          <w:szCs w:val="24"/>
        </w:rPr>
      </w:pPr>
      <w:r w:rsidRPr="00F762C7">
        <w:rPr>
          <w:rFonts w:ascii="Times New Roman" w:hAnsi="Times New Roman"/>
          <w:sz w:val="24"/>
          <w:szCs w:val="24"/>
        </w:rPr>
        <w:t>В настоящия случай е признато за установено и ненуждаещо се от доказване между страните в настоящето производство, а и се установява от представените по делото доказателства, че на 01.11.2019г. ответника М. М. в проведен брифинг и излъчен от множество елек</w:t>
      </w:r>
      <w:r w:rsidRPr="00F762C7">
        <w:rPr>
          <w:rFonts w:ascii="Times New Roman" w:hAnsi="Times New Roman"/>
          <w:sz w:val="24"/>
          <w:szCs w:val="24"/>
        </w:rPr>
        <w:t xml:space="preserve">тронни медии, както и в дадено интервю в предаване на Би Ти Ви - „На четири очи” с водещ Ц. Р. ответникът изнесла обидни думи и изрази по отношение на ищеца, а именно: </w:t>
      </w:r>
      <w:r w:rsidRPr="00F762C7">
        <w:rPr>
          <w:rFonts w:ascii="Times New Roman" w:hAnsi="Times New Roman"/>
          <w:i/>
          <w:sz w:val="24"/>
          <w:szCs w:val="24"/>
        </w:rPr>
        <w:t>„Тази сутрин във вашата телевизия беше един арогантен човек, който избълва редица клевет</w:t>
      </w:r>
      <w:r w:rsidRPr="00F762C7">
        <w:rPr>
          <w:rFonts w:ascii="Times New Roman" w:hAnsi="Times New Roman"/>
          <w:i/>
          <w:sz w:val="24"/>
          <w:szCs w:val="24"/>
        </w:rPr>
        <w:t>и, обиди и грозни внушения. Срам ме е заради него, срам ме е, че това е човекът, който ни представлява пред света.</w:t>
      </w:r>
      <w:proofErr w:type="gramStart"/>
      <w:r w:rsidRPr="00F762C7">
        <w:rPr>
          <w:rFonts w:ascii="Times New Roman" w:hAnsi="Times New Roman"/>
          <w:i/>
          <w:sz w:val="24"/>
          <w:szCs w:val="24"/>
        </w:rPr>
        <w:t xml:space="preserve">”; </w:t>
      </w:r>
      <w:r w:rsidRPr="00F762C7">
        <w:rPr>
          <w:rFonts w:ascii="Times New Roman" w:hAnsi="Times New Roman"/>
          <w:sz w:val="24"/>
          <w:szCs w:val="24"/>
        </w:rPr>
        <w:t xml:space="preserve"> както</w:t>
      </w:r>
      <w:proofErr w:type="gramEnd"/>
      <w:r w:rsidRPr="00F762C7">
        <w:rPr>
          <w:rFonts w:ascii="Times New Roman" w:hAnsi="Times New Roman"/>
          <w:sz w:val="24"/>
          <w:szCs w:val="24"/>
        </w:rPr>
        <w:t xml:space="preserve"> и </w:t>
      </w:r>
      <w:r w:rsidRPr="00F762C7">
        <w:rPr>
          <w:rFonts w:ascii="Times New Roman" w:hAnsi="Times New Roman"/>
          <w:i/>
          <w:sz w:val="24"/>
          <w:szCs w:val="24"/>
        </w:rPr>
        <w:t>„Човекът, който пусна Братя Г. да избягат от правосъдието, докато беше премиер, твърди, че те били фактор в изборите за С.. Никога</w:t>
      </w:r>
      <w:r w:rsidRPr="00F762C7">
        <w:rPr>
          <w:rFonts w:ascii="Times New Roman" w:hAnsi="Times New Roman"/>
          <w:i/>
          <w:sz w:val="24"/>
          <w:szCs w:val="24"/>
        </w:rPr>
        <w:t xml:space="preserve"> не съм била техен адвокат, никога не са работили за мен, но за него - Да, за Г.-Да. Те са работили за техните кампании.”</w:t>
      </w:r>
      <w:r w:rsidRPr="00F762C7">
        <w:rPr>
          <w:rFonts w:ascii="Times New Roman" w:hAnsi="Times New Roman"/>
          <w:sz w:val="24"/>
          <w:szCs w:val="24"/>
        </w:rPr>
        <w:t xml:space="preserve">; </w:t>
      </w:r>
      <w:r w:rsidRPr="00F762C7">
        <w:rPr>
          <w:rFonts w:ascii="Times New Roman" w:hAnsi="Times New Roman"/>
          <w:i/>
          <w:sz w:val="24"/>
          <w:szCs w:val="24"/>
        </w:rPr>
        <w:t>„Той, човекът, който пусна, извинявайте, допусна Братя Г. да се укрият от правосъдието и да напуснат страната, в национален ефир приз</w:t>
      </w:r>
      <w:r w:rsidRPr="00F762C7">
        <w:rPr>
          <w:rFonts w:ascii="Times New Roman" w:hAnsi="Times New Roman"/>
          <w:i/>
          <w:sz w:val="24"/>
          <w:szCs w:val="24"/>
        </w:rPr>
        <w:t xml:space="preserve">на, че са фактор в кметските избори в С..“; </w:t>
      </w:r>
      <w:r w:rsidRPr="00F762C7">
        <w:rPr>
          <w:rFonts w:ascii="Times New Roman" w:hAnsi="Times New Roman"/>
          <w:sz w:val="24"/>
          <w:szCs w:val="24"/>
        </w:rPr>
        <w:t>„</w:t>
      </w:r>
      <w:r w:rsidRPr="00F762C7">
        <w:rPr>
          <w:rFonts w:ascii="Times New Roman" w:hAnsi="Times New Roman"/>
          <w:i/>
          <w:sz w:val="24"/>
          <w:szCs w:val="24"/>
        </w:rPr>
        <w:t xml:space="preserve">Очевидно страхът да загубиш С. e изключително лош съветник и затова, в нарушение на закона, премиерът лично влезе в предизборната кампания за С., за да се </w:t>
      </w:r>
      <w:r w:rsidRPr="00F762C7">
        <w:rPr>
          <w:rFonts w:ascii="Times New Roman" w:hAnsi="Times New Roman"/>
          <w:i/>
          <w:sz w:val="24"/>
          <w:szCs w:val="24"/>
        </w:rPr>
        <w:lastRenderedPageBreak/>
        <w:t xml:space="preserve">види кой е кметът, кой е истинският кмет, кой управлява </w:t>
      </w:r>
      <w:r w:rsidRPr="00F762C7">
        <w:rPr>
          <w:rFonts w:ascii="Times New Roman" w:hAnsi="Times New Roman"/>
          <w:i/>
          <w:sz w:val="24"/>
          <w:szCs w:val="24"/>
        </w:rPr>
        <w:t>С..“</w:t>
      </w:r>
      <w:r w:rsidRPr="00F762C7">
        <w:rPr>
          <w:rFonts w:ascii="Times New Roman" w:hAnsi="Times New Roman"/>
          <w:sz w:val="24"/>
          <w:szCs w:val="24"/>
        </w:rPr>
        <w:t xml:space="preserve"> Не се спори по делото, че тези твърдения са достигнали до широк кръг от хора имайки предвид голямата зрителска аудитория на предаването, излъчено по национална телевизия публикациите в редица електронни медии.  Настоящият състав приема, че ищеца е пуб</w:t>
      </w:r>
      <w:r w:rsidRPr="00F762C7">
        <w:rPr>
          <w:rFonts w:ascii="Times New Roman" w:hAnsi="Times New Roman"/>
          <w:sz w:val="24"/>
          <w:szCs w:val="24"/>
        </w:rPr>
        <w:t xml:space="preserve">лична личност, свързана с обществения и политически живот на страната, посланията на който достигат до многобройна аудитория.  </w:t>
      </w:r>
    </w:p>
    <w:p w:rsidR="000A49D6" w:rsidRPr="00F762C7" w:rsidRDefault="00F762C7">
      <w:pPr>
        <w:jc w:val="both"/>
        <w:rPr>
          <w:sz w:val="24"/>
          <w:szCs w:val="24"/>
        </w:rPr>
      </w:pPr>
      <w:r w:rsidRPr="00F762C7">
        <w:rPr>
          <w:rFonts w:ascii="Times New Roman" w:hAnsi="Times New Roman"/>
          <w:sz w:val="24"/>
          <w:szCs w:val="24"/>
        </w:rPr>
        <w:t>Изнесените твърдения от ответника в процесното интервю и електрони медии, описани по-горе, следва да бъдат преценявани в съответ</w:t>
      </w:r>
      <w:r w:rsidRPr="00F762C7">
        <w:rPr>
          <w:rFonts w:ascii="Times New Roman" w:hAnsi="Times New Roman"/>
          <w:sz w:val="24"/>
          <w:szCs w:val="24"/>
        </w:rPr>
        <w:t>ствие с Х. на основните човешки права на Европейския съюз, подписана и приета в Н. през 2000 год. Чл. 11 от същата признава правото на всяка личност на изразяване. Това право включва свободата на мнение и свободата да получава и предава информации и идеи б</w:t>
      </w:r>
      <w:r w:rsidRPr="00F762C7">
        <w:rPr>
          <w:rFonts w:ascii="Times New Roman" w:hAnsi="Times New Roman"/>
          <w:sz w:val="24"/>
          <w:szCs w:val="24"/>
        </w:rPr>
        <w:t xml:space="preserve">ез намесата на публичните институции. Зачита се свободата на средствата за масова информация и плурализмът. Свободата на изразяване е основно човешко право, прокламирано и защитено и в Конвенцията за защита на основните права, чл. 10 на която регламентира </w:t>
      </w:r>
      <w:r w:rsidRPr="00F762C7">
        <w:rPr>
          <w:rFonts w:ascii="Times New Roman" w:hAnsi="Times New Roman"/>
          <w:sz w:val="24"/>
          <w:szCs w:val="24"/>
        </w:rPr>
        <w:t>свободата на изразяване на отделната личност като свобода в рамките на обществения ред, на съответното законодателство и в светлината на ненакърняване на физическата цялост, морала и репутацията на трети лица и гарантиране на правовия ред. Правото на отдел</w:t>
      </w:r>
      <w:r w:rsidRPr="00F762C7">
        <w:rPr>
          <w:rFonts w:ascii="Times New Roman" w:hAnsi="Times New Roman"/>
          <w:sz w:val="24"/>
          <w:szCs w:val="24"/>
        </w:rPr>
        <w:t xml:space="preserve">ната личност на изразяване е сред основните свободи, които се прокламират и защитават от Институциите на Европейския съюз и всеки гражданин разполага с правото да изисква както от своята държава, така и от всяка държава – членка и от Европейския съюз като </w:t>
      </w:r>
      <w:r w:rsidRPr="00F762C7">
        <w:rPr>
          <w:rFonts w:ascii="Times New Roman" w:hAnsi="Times New Roman"/>
          <w:sz w:val="24"/>
          <w:szCs w:val="24"/>
        </w:rPr>
        <w:t>цяло неговото зачитане.</w:t>
      </w:r>
    </w:p>
    <w:p w:rsidR="000A49D6" w:rsidRPr="00F762C7" w:rsidRDefault="00F762C7">
      <w:pPr>
        <w:jc w:val="both"/>
        <w:rPr>
          <w:sz w:val="24"/>
          <w:szCs w:val="24"/>
        </w:rPr>
      </w:pPr>
      <w:r w:rsidRPr="00F762C7">
        <w:rPr>
          <w:rFonts w:ascii="Times New Roman" w:hAnsi="Times New Roman"/>
          <w:sz w:val="24"/>
          <w:szCs w:val="24"/>
        </w:rPr>
        <w:t>Безспорно е, че свободата на словото и правото на изразяване са сред основните европейски ценности, признати и защитавани от правовия ред в държавите – членки и от законодателството на Европейския съюз. Това право е признато както н</w:t>
      </w:r>
      <w:r w:rsidRPr="00F762C7">
        <w:rPr>
          <w:rFonts w:ascii="Times New Roman" w:hAnsi="Times New Roman"/>
          <w:sz w:val="24"/>
          <w:szCs w:val="24"/>
        </w:rPr>
        <w:t>а всеки журналист, така и на всеки гражданин, стига да не накърнява основните човешки ценности и правата и достойнството на отделната личност. В случай на накърняване на правата на личността в резултат на изнасяне на неверни факти и обстоятелства било в пе</w:t>
      </w:r>
      <w:r w:rsidRPr="00F762C7">
        <w:rPr>
          <w:rFonts w:ascii="Times New Roman" w:hAnsi="Times New Roman"/>
          <w:sz w:val="24"/>
          <w:szCs w:val="24"/>
        </w:rPr>
        <w:t>чата, било в средствата за масова информация, засегнатият има право да търси обезщетение по съответния, предвиден в законодателството на държавата – членка правен ред. Само така би се реализирала държавната превенция за защита на отделната личност от оклев</w:t>
      </w:r>
      <w:r w:rsidRPr="00F762C7">
        <w:rPr>
          <w:rFonts w:ascii="Times New Roman" w:hAnsi="Times New Roman"/>
          <w:sz w:val="24"/>
          <w:szCs w:val="24"/>
        </w:rPr>
        <w:t>етяване. Недопустимо е, обаче, засегнатото лице, отново посредством средствата за масова информация, какъвто е случаят с ответника, да изнася обидни твърдения спрямо лицата, от чиито оценки е останало недоволно. В конкретния случай, както безспорно бе дока</w:t>
      </w:r>
      <w:r w:rsidRPr="00F762C7">
        <w:rPr>
          <w:rFonts w:ascii="Times New Roman" w:hAnsi="Times New Roman"/>
          <w:sz w:val="24"/>
          <w:szCs w:val="24"/>
        </w:rPr>
        <w:t>зано по делото чрез свидетелски показания, ответникът М. е направила изявление, което е неприемливо. С волеизявлението си ответникът е засегнала ищеца като човек и личност, унизила е неговото достойнство, накърнила е авторитета му и вследствие на това Б. е</w:t>
      </w:r>
      <w:r w:rsidRPr="00F762C7">
        <w:rPr>
          <w:rFonts w:ascii="Times New Roman" w:hAnsi="Times New Roman"/>
          <w:sz w:val="24"/>
          <w:szCs w:val="24"/>
        </w:rPr>
        <w:t xml:space="preserve"> понесъл неимуществени вреди, описани по-горе и доказани от разпита на </w:t>
      </w:r>
      <w:proofErr w:type="gramStart"/>
      <w:r w:rsidRPr="00F762C7">
        <w:rPr>
          <w:rFonts w:ascii="Times New Roman" w:hAnsi="Times New Roman"/>
          <w:sz w:val="24"/>
          <w:szCs w:val="24"/>
        </w:rPr>
        <w:t>свидетелите  Д.</w:t>
      </w:r>
      <w:proofErr w:type="gramEnd"/>
      <w:r w:rsidRPr="00F762C7">
        <w:rPr>
          <w:rFonts w:ascii="Times New Roman" w:hAnsi="Times New Roman"/>
          <w:sz w:val="24"/>
          <w:szCs w:val="24"/>
        </w:rPr>
        <w:t xml:space="preserve"> и Н.. </w:t>
      </w:r>
    </w:p>
    <w:p w:rsidR="000A49D6" w:rsidRPr="00F762C7" w:rsidRDefault="00F762C7">
      <w:pPr>
        <w:jc w:val="both"/>
        <w:rPr>
          <w:sz w:val="24"/>
          <w:szCs w:val="24"/>
        </w:rPr>
      </w:pPr>
      <w:r w:rsidRPr="00F762C7">
        <w:rPr>
          <w:rFonts w:ascii="Times New Roman" w:hAnsi="Times New Roman"/>
          <w:sz w:val="24"/>
          <w:szCs w:val="24"/>
        </w:rPr>
        <w:t>Преценявайки всички доказателства по делото съдът намира, че от страна на ответника М. е извършено противоправно деяние, изразяващо се в разпространяване на клеве</w:t>
      </w:r>
      <w:r w:rsidRPr="00F762C7">
        <w:rPr>
          <w:rFonts w:ascii="Times New Roman" w:hAnsi="Times New Roman"/>
          <w:sz w:val="24"/>
          <w:szCs w:val="24"/>
        </w:rPr>
        <w:t xml:space="preserve">тнически твърдения по отношения на ищеца Б., които са накърнили неговата чест и достойнство, доброто му име в обществото и неговия авторитет, причинявайки му неимуществени вреди, обемът на които е доказан по делото. В настоящия случай е налице непозволено </w:t>
      </w:r>
      <w:r w:rsidRPr="00F762C7">
        <w:rPr>
          <w:rFonts w:ascii="Times New Roman" w:hAnsi="Times New Roman"/>
          <w:sz w:val="24"/>
          <w:szCs w:val="24"/>
        </w:rPr>
        <w:t xml:space="preserve">увреждане, тъй като са налице всички елементи от фактическия състав на същото. Размерът на вредите, които подлежат на репариране, следва да се </w:t>
      </w:r>
      <w:r w:rsidRPr="00F762C7">
        <w:rPr>
          <w:rFonts w:ascii="Times New Roman" w:hAnsi="Times New Roman"/>
          <w:sz w:val="24"/>
          <w:szCs w:val="24"/>
        </w:rPr>
        <w:lastRenderedPageBreak/>
        <w:t xml:space="preserve">определи от съда по справедливост съобразно разпоредбата на чл. 52 ЗЗД и пред вид техния характер и личността на </w:t>
      </w:r>
      <w:r w:rsidRPr="00F762C7">
        <w:rPr>
          <w:rFonts w:ascii="Times New Roman" w:hAnsi="Times New Roman"/>
          <w:sz w:val="24"/>
          <w:szCs w:val="24"/>
        </w:rPr>
        <w:t>ищеца, съдът приема, че искът следва да бъде уважен като основателен и доказан за сумата от 10 000 лева и отхвърлен до пълния размер от 15 000 лева, като неоснователен и недоказан. Исковата сума следва да бъде присъдена заедно със законната лихва от датата</w:t>
      </w:r>
      <w:r w:rsidRPr="00F762C7">
        <w:rPr>
          <w:rFonts w:ascii="Times New Roman" w:hAnsi="Times New Roman"/>
          <w:sz w:val="24"/>
          <w:szCs w:val="24"/>
        </w:rPr>
        <w:t xml:space="preserve"> на деликта – 01.11.2019 год. до окончателното изплащане. </w:t>
      </w:r>
    </w:p>
    <w:p w:rsidR="000A49D6" w:rsidRPr="00F762C7" w:rsidRDefault="00F762C7">
      <w:pPr>
        <w:jc w:val="both"/>
        <w:rPr>
          <w:sz w:val="24"/>
          <w:szCs w:val="24"/>
        </w:rPr>
      </w:pPr>
      <w:r w:rsidRPr="00F762C7">
        <w:rPr>
          <w:rFonts w:ascii="Times New Roman" w:hAnsi="Times New Roman"/>
          <w:sz w:val="24"/>
          <w:szCs w:val="24"/>
        </w:rPr>
        <w:t>При този изход на делото на осн.чл.78, ал.1 ГПК на ищеца се следват сторените по делото разноски съобразно уважената част от исковата претенция в размер на 1 184,00 лева. На осн.чл.78, ал.3 ГПК вр.</w:t>
      </w:r>
      <w:r w:rsidRPr="00F762C7">
        <w:rPr>
          <w:rFonts w:ascii="Times New Roman" w:hAnsi="Times New Roman"/>
          <w:sz w:val="24"/>
          <w:szCs w:val="24"/>
        </w:rPr>
        <w:t>чл.38, ал.1, т.3 ЗАдв. в полза на адв. М. С. следва да бъде присъдено адвокатско възнаграждение в размер на 580,00 лева, съобразно отхвърлената част от исковата претенция.</w:t>
      </w:r>
    </w:p>
    <w:p w:rsidR="000A49D6" w:rsidRPr="00F762C7" w:rsidRDefault="00F762C7">
      <w:pPr>
        <w:jc w:val="both"/>
        <w:rPr>
          <w:sz w:val="24"/>
          <w:szCs w:val="24"/>
        </w:rPr>
      </w:pPr>
      <w:r w:rsidRPr="00F762C7">
        <w:rPr>
          <w:rFonts w:ascii="Times New Roman" w:hAnsi="Times New Roman"/>
          <w:sz w:val="24"/>
          <w:szCs w:val="24"/>
        </w:rPr>
        <w:t>Водим от горното Софийски районен съд</w:t>
      </w:r>
    </w:p>
    <w:p w:rsidR="000A49D6" w:rsidRPr="00F762C7" w:rsidRDefault="000A49D6">
      <w:pPr>
        <w:jc w:val="both"/>
        <w:rPr>
          <w:sz w:val="24"/>
          <w:szCs w:val="24"/>
        </w:rPr>
      </w:pPr>
    </w:p>
    <w:p w:rsidR="000A49D6" w:rsidRPr="00F762C7" w:rsidRDefault="000A49D6">
      <w:pPr>
        <w:jc w:val="both"/>
        <w:rPr>
          <w:sz w:val="24"/>
          <w:szCs w:val="24"/>
        </w:rPr>
      </w:pPr>
    </w:p>
    <w:p w:rsidR="000A49D6" w:rsidRPr="00F762C7" w:rsidRDefault="00F762C7">
      <w:pPr>
        <w:jc w:val="center"/>
        <w:rPr>
          <w:sz w:val="24"/>
          <w:szCs w:val="24"/>
        </w:rPr>
      </w:pPr>
      <w:proofErr w:type="gramStart"/>
      <w:r w:rsidRPr="00F762C7">
        <w:rPr>
          <w:rFonts w:ascii="Times New Roman" w:hAnsi="Times New Roman"/>
          <w:b/>
          <w:sz w:val="24"/>
          <w:szCs w:val="24"/>
        </w:rPr>
        <w:t>Р  Е</w:t>
      </w:r>
      <w:proofErr w:type="gramEnd"/>
      <w:r w:rsidRPr="00F762C7">
        <w:rPr>
          <w:rFonts w:ascii="Times New Roman" w:hAnsi="Times New Roman"/>
          <w:b/>
          <w:sz w:val="24"/>
          <w:szCs w:val="24"/>
        </w:rPr>
        <w:t xml:space="preserve">  Ш  И :</w:t>
      </w:r>
    </w:p>
    <w:p w:rsidR="000A49D6" w:rsidRPr="00F762C7" w:rsidRDefault="000A49D6">
      <w:pPr>
        <w:jc w:val="center"/>
        <w:rPr>
          <w:sz w:val="24"/>
          <w:szCs w:val="24"/>
        </w:rPr>
      </w:pPr>
    </w:p>
    <w:p w:rsidR="000A49D6" w:rsidRPr="00F762C7" w:rsidRDefault="000A49D6">
      <w:pPr>
        <w:jc w:val="center"/>
        <w:rPr>
          <w:sz w:val="24"/>
          <w:szCs w:val="24"/>
        </w:rPr>
      </w:pPr>
    </w:p>
    <w:p w:rsidR="000A49D6" w:rsidRPr="00F762C7" w:rsidRDefault="00F762C7">
      <w:pPr>
        <w:jc w:val="both"/>
        <w:rPr>
          <w:sz w:val="24"/>
          <w:szCs w:val="24"/>
        </w:rPr>
      </w:pPr>
      <w:r w:rsidRPr="00F762C7">
        <w:rPr>
          <w:rFonts w:ascii="Times New Roman" w:hAnsi="Times New Roman"/>
          <w:b/>
          <w:sz w:val="24"/>
          <w:szCs w:val="24"/>
        </w:rPr>
        <w:t>ОСЪЖДА на основание чл. 45 ЗЗ</w:t>
      </w:r>
      <w:r w:rsidRPr="00F762C7">
        <w:rPr>
          <w:rFonts w:ascii="Times New Roman" w:hAnsi="Times New Roman"/>
          <w:b/>
          <w:sz w:val="24"/>
          <w:szCs w:val="24"/>
        </w:rPr>
        <w:t xml:space="preserve">Д М. Б. М. - Н. </w:t>
      </w:r>
      <w:r w:rsidRPr="00F762C7">
        <w:rPr>
          <w:rFonts w:ascii="Times New Roman" w:hAnsi="Times New Roman"/>
          <w:sz w:val="24"/>
          <w:szCs w:val="24"/>
        </w:rPr>
        <w:t>с ЕГН [ЕГН], с адрес: [населено място</w:t>
      </w:r>
      <w:proofErr w:type="gramStart"/>
      <w:r w:rsidRPr="00F762C7">
        <w:rPr>
          <w:rFonts w:ascii="Times New Roman" w:hAnsi="Times New Roman"/>
          <w:sz w:val="24"/>
          <w:szCs w:val="24"/>
        </w:rPr>
        <w:t>],  [</w:t>
      </w:r>
      <w:proofErr w:type="gramEnd"/>
      <w:r w:rsidRPr="00F762C7">
        <w:rPr>
          <w:rFonts w:ascii="Times New Roman" w:hAnsi="Times New Roman"/>
          <w:sz w:val="24"/>
          <w:szCs w:val="24"/>
        </w:rPr>
        <w:t xml:space="preserve">улица], вх.А, ет.1, чрез адв. М. С. </w:t>
      </w:r>
      <w:r w:rsidRPr="00F762C7">
        <w:rPr>
          <w:rFonts w:ascii="Times New Roman" w:hAnsi="Times New Roman"/>
          <w:b/>
          <w:sz w:val="24"/>
          <w:szCs w:val="24"/>
        </w:rPr>
        <w:t>да заплати</w:t>
      </w:r>
      <w:r w:rsidRPr="00F762C7">
        <w:rPr>
          <w:rFonts w:ascii="Times New Roman" w:hAnsi="Times New Roman"/>
          <w:sz w:val="24"/>
          <w:szCs w:val="24"/>
        </w:rPr>
        <w:t xml:space="preserve"> на </w:t>
      </w:r>
      <w:r w:rsidRPr="00F762C7">
        <w:rPr>
          <w:rFonts w:ascii="Times New Roman" w:hAnsi="Times New Roman"/>
          <w:b/>
          <w:sz w:val="24"/>
          <w:szCs w:val="24"/>
        </w:rPr>
        <w:t>Б. М. Б.</w:t>
      </w:r>
      <w:r w:rsidRPr="00F762C7">
        <w:rPr>
          <w:rFonts w:ascii="Times New Roman" w:hAnsi="Times New Roman"/>
          <w:sz w:val="24"/>
          <w:szCs w:val="24"/>
        </w:rPr>
        <w:t xml:space="preserve"> с ЕГН [ЕГН], с адрес: [населено място], Б.</w:t>
      </w:r>
      <w:proofErr w:type="gramStart"/>
      <w:r w:rsidRPr="00F762C7">
        <w:rPr>
          <w:rFonts w:ascii="Times New Roman" w:hAnsi="Times New Roman"/>
          <w:sz w:val="24"/>
          <w:szCs w:val="24"/>
        </w:rPr>
        <w:t>,  [</w:t>
      </w:r>
      <w:proofErr w:type="gramEnd"/>
      <w:r w:rsidRPr="00F762C7">
        <w:rPr>
          <w:rFonts w:ascii="Times New Roman" w:hAnsi="Times New Roman"/>
          <w:sz w:val="24"/>
          <w:szCs w:val="24"/>
        </w:rPr>
        <w:t xml:space="preserve">улица], чрез адв. М. М., сумата от </w:t>
      </w:r>
      <w:r w:rsidRPr="00F762C7">
        <w:rPr>
          <w:rFonts w:ascii="Times New Roman" w:hAnsi="Times New Roman"/>
          <w:b/>
          <w:sz w:val="24"/>
          <w:szCs w:val="24"/>
        </w:rPr>
        <w:t>10 000</w:t>
      </w:r>
      <w:r w:rsidRPr="00F762C7">
        <w:rPr>
          <w:rFonts w:ascii="Times New Roman" w:hAnsi="Times New Roman"/>
          <w:sz w:val="24"/>
          <w:szCs w:val="24"/>
        </w:rPr>
        <w:t xml:space="preserve"> /десет хиляди/ лева, представляваща обезщетение за </w:t>
      </w:r>
      <w:r w:rsidRPr="00F762C7">
        <w:rPr>
          <w:rFonts w:ascii="Times New Roman" w:hAnsi="Times New Roman"/>
          <w:sz w:val="24"/>
          <w:szCs w:val="24"/>
        </w:rPr>
        <w:t>претърпени неимуществени вреди от изказвания на ответника на брифинг на М. М. - Н., проведен на 01.11.2019 г., както и от изказвания на ответника в предаването „Лице в лице по B.” от 01.11.2019 г., ведно със законната лихва върху тази сума от 01.11.2019 г.</w:t>
      </w:r>
      <w:r w:rsidRPr="00F762C7">
        <w:rPr>
          <w:rFonts w:ascii="Times New Roman" w:hAnsi="Times New Roman"/>
          <w:sz w:val="24"/>
          <w:szCs w:val="24"/>
        </w:rPr>
        <w:t xml:space="preserve"> – датата на увреждането до окончателното изплащане, като отхвърля предявения иск за неимуществени вреди за разликата до пълния предявен размер от 15 000 лева, като неоснователен и недоказан.</w:t>
      </w:r>
    </w:p>
    <w:p w:rsidR="000A49D6" w:rsidRPr="00F762C7" w:rsidRDefault="00F762C7">
      <w:pPr>
        <w:jc w:val="both"/>
        <w:rPr>
          <w:sz w:val="24"/>
          <w:szCs w:val="24"/>
        </w:rPr>
      </w:pPr>
      <w:r w:rsidRPr="00F762C7">
        <w:rPr>
          <w:rFonts w:ascii="Times New Roman" w:hAnsi="Times New Roman"/>
          <w:b/>
          <w:sz w:val="24"/>
          <w:szCs w:val="24"/>
        </w:rPr>
        <w:t>ОСЪЖДА</w:t>
      </w:r>
      <w:r w:rsidRPr="00F762C7">
        <w:rPr>
          <w:rFonts w:ascii="Times New Roman" w:hAnsi="Times New Roman"/>
          <w:sz w:val="24"/>
          <w:szCs w:val="24"/>
        </w:rPr>
        <w:t xml:space="preserve"> на осн.чл.78, ал.1 ГПК </w:t>
      </w:r>
      <w:r w:rsidRPr="00F762C7">
        <w:rPr>
          <w:rFonts w:ascii="Times New Roman" w:hAnsi="Times New Roman"/>
          <w:b/>
          <w:sz w:val="24"/>
          <w:szCs w:val="24"/>
        </w:rPr>
        <w:t xml:space="preserve">М. Б. М. - Н. </w:t>
      </w:r>
      <w:r w:rsidRPr="00F762C7">
        <w:rPr>
          <w:rFonts w:ascii="Times New Roman" w:hAnsi="Times New Roman"/>
          <w:sz w:val="24"/>
          <w:szCs w:val="24"/>
        </w:rPr>
        <w:t>с ЕГН [ЕГН] да запла</w:t>
      </w:r>
      <w:r w:rsidRPr="00F762C7">
        <w:rPr>
          <w:rFonts w:ascii="Times New Roman" w:hAnsi="Times New Roman"/>
          <w:sz w:val="24"/>
          <w:szCs w:val="24"/>
        </w:rPr>
        <w:t xml:space="preserve">ти на </w:t>
      </w:r>
      <w:r w:rsidRPr="00F762C7">
        <w:rPr>
          <w:rFonts w:ascii="Times New Roman" w:hAnsi="Times New Roman"/>
          <w:b/>
          <w:sz w:val="24"/>
          <w:szCs w:val="24"/>
        </w:rPr>
        <w:t>Б. М. Б.</w:t>
      </w:r>
      <w:r w:rsidRPr="00F762C7">
        <w:rPr>
          <w:rFonts w:ascii="Times New Roman" w:hAnsi="Times New Roman"/>
          <w:sz w:val="24"/>
          <w:szCs w:val="24"/>
        </w:rPr>
        <w:t xml:space="preserve"> с ЕГН [ЕГН] сумата от 1 184,00 /хиляда сто осемдесет и четири/ лева </w:t>
      </w:r>
      <w:proofErr w:type="gramStart"/>
      <w:r w:rsidRPr="00F762C7">
        <w:rPr>
          <w:rFonts w:ascii="Times New Roman" w:hAnsi="Times New Roman"/>
          <w:sz w:val="24"/>
          <w:szCs w:val="24"/>
        </w:rPr>
        <w:t>-  сторени</w:t>
      </w:r>
      <w:proofErr w:type="gramEnd"/>
      <w:r w:rsidRPr="00F762C7">
        <w:rPr>
          <w:rFonts w:ascii="Times New Roman" w:hAnsi="Times New Roman"/>
          <w:sz w:val="24"/>
          <w:szCs w:val="24"/>
        </w:rPr>
        <w:t xml:space="preserve"> по делото разноски, съобразно уважената част от исковата претенция.</w:t>
      </w:r>
    </w:p>
    <w:p w:rsidR="000A49D6" w:rsidRPr="00F762C7" w:rsidRDefault="00F762C7">
      <w:pPr>
        <w:jc w:val="both"/>
        <w:rPr>
          <w:sz w:val="24"/>
          <w:szCs w:val="24"/>
        </w:rPr>
      </w:pPr>
      <w:r w:rsidRPr="00F762C7">
        <w:rPr>
          <w:rFonts w:ascii="Times New Roman" w:hAnsi="Times New Roman"/>
          <w:b/>
          <w:sz w:val="24"/>
          <w:szCs w:val="24"/>
        </w:rPr>
        <w:t>ОСЪЖДА</w:t>
      </w:r>
      <w:r w:rsidRPr="00F762C7">
        <w:rPr>
          <w:rFonts w:ascii="Times New Roman" w:hAnsi="Times New Roman"/>
          <w:sz w:val="24"/>
          <w:szCs w:val="24"/>
        </w:rPr>
        <w:t xml:space="preserve"> на осн.чл.78, ал.3 ГПКвр.чл.38, ал.1, т.3 ЗАдв. </w:t>
      </w:r>
      <w:r w:rsidRPr="00F762C7">
        <w:rPr>
          <w:rFonts w:ascii="Times New Roman" w:hAnsi="Times New Roman"/>
          <w:b/>
          <w:sz w:val="24"/>
          <w:szCs w:val="24"/>
        </w:rPr>
        <w:t>Б. М. Б.</w:t>
      </w:r>
      <w:r w:rsidRPr="00F762C7">
        <w:rPr>
          <w:rFonts w:ascii="Times New Roman" w:hAnsi="Times New Roman"/>
          <w:sz w:val="24"/>
          <w:szCs w:val="24"/>
        </w:rPr>
        <w:t xml:space="preserve"> с ЕГН [ЕГН] да заплати на </w:t>
      </w:r>
      <w:r w:rsidRPr="00F762C7">
        <w:rPr>
          <w:rFonts w:ascii="Times New Roman" w:hAnsi="Times New Roman"/>
          <w:b/>
          <w:sz w:val="24"/>
          <w:szCs w:val="24"/>
        </w:rPr>
        <w:t>адв. М. В. С.</w:t>
      </w:r>
      <w:r w:rsidRPr="00F762C7">
        <w:rPr>
          <w:rFonts w:ascii="Times New Roman" w:hAnsi="Times New Roman"/>
          <w:sz w:val="24"/>
          <w:szCs w:val="24"/>
        </w:rPr>
        <w:t xml:space="preserve"> сумата от 580,00 /петстотин и осемдесет/ лева – адвокатско възнаграждение.</w:t>
      </w:r>
    </w:p>
    <w:p w:rsidR="000A49D6" w:rsidRPr="00F762C7" w:rsidRDefault="00F762C7">
      <w:pPr>
        <w:jc w:val="both"/>
        <w:rPr>
          <w:sz w:val="24"/>
          <w:szCs w:val="24"/>
        </w:rPr>
      </w:pPr>
      <w:r w:rsidRPr="00F762C7">
        <w:rPr>
          <w:rFonts w:ascii="Times New Roman" w:hAnsi="Times New Roman"/>
          <w:b/>
          <w:sz w:val="24"/>
          <w:szCs w:val="24"/>
        </w:rPr>
        <w:t xml:space="preserve">РЕШЕНИЕТО </w:t>
      </w:r>
      <w:r w:rsidRPr="00F762C7">
        <w:rPr>
          <w:rFonts w:ascii="Times New Roman" w:hAnsi="Times New Roman"/>
          <w:sz w:val="24"/>
          <w:szCs w:val="24"/>
        </w:rPr>
        <w:t>подлежи на въззивно обжалване пред СГС в двуседмичен срок от връчването му на страните.</w:t>
      </w:r>
    </w:p>
    <w:p w:rsidR="000A49D6" w:rsidRPr="00F762C7" w:rsidRDefault="000A49D6">
      <w:pPr>
        <w:jc w:val="center"/>
        <w:rPr>
          <w:sz w:val="24"/>
          <w:szCs w:val="24"/>
        </w:rPr>
      </w:pPr>
    </w:p>
    <w:p w:rsidR="000A49D6" w:rsidRPr="00F762C7" w:rsidRDefault="000A49D6">
      <w:pPr>
        <w:jc w:val="center"/>
        <w:rPr>
          <w:sz w:val="24"/>
          <w:szCs w:val="24"/>
        </w:rPr>
      </w:pPr>
    </w:p>
    <w:p w:rsidR="000A49D6" w:rsidRPr="00F762C7" w:rsidRDefault="00F762C7" w:rsidP="00F762C7">
      <w:pPr>
        <w:jc w:val="center"/>
        <w:rPr>
          <w:sz w:val="24"/>
          <w:szCs w:val="24"/>
        </w:rPr>
      </w:pPr>
      <w:r w:rsidRPr="00F762C7">
        <w:rPr>
          <w:rFonts w:ascii="Times New Roman" w:hAnsi="Times New Roman"/>
          <w:b/>
          <w:sz w:val="24"/>
          <w:szCs w:val="24"/>
        </w:rPr>
        <w:t>ПРЕДСЕДАТЕЛ:</w:t>
      </w:r>
      <w:bookmarkStart w:id="0" w:name="_GoBack"/>
      <w:bookmarkEnd w:id="0"/>
      <w:r w:rsidRPr="00F762C7">
        <w:rPr>
          <w:sz w:val="24"/>
          <w:szCs w:val="24"/>
        </w:rPr>
        <w:t xml:space="preserve"> </w:t>
      </w:r>
    </w:p>
    <w:p w:rsidR="000A49D6" w:rsidRPr="00F762C7" w:rsidRDefault="000A49D6">
      <w:pPr>
        <w:spacing w:after="0" w:line="240" w:lineRule="auto"/>
        <w:rPr>
          <w:sz w:val="24"/>
          <w:szCs w:val="24"/>
        </w:rPr>
      </w:pPr>
    </w:p>
    <w:sectPr w:rsidR="000A49D6" w:rsidRPr="00F762C7">
      <w:pgSz w:w="11906" w:h="16838"/>
      <w:pgMar w:top="1463" w:right="1463" w:bottom="1463" w:left="1463"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9D6"/>
    <w:rsid w:val="000A49D6"/>
    <w:rsid w:val="00F762C7"/>
    <w:rsid w:val="00FA0B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A8E95"/>
  <w15:docId w15:val="{533DD97D-CAF8-4C62-A7E4-2226B0D2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3376</Words>
  <Characters>19244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3</cp:revision>
  <dcterms:created xsi:type="dcterms:W3CDTF">2022-02-04T09:33:00Z</dcterms:created>
  <dcterms:modified xsi:type="dcterms:W3CDTF">2022-02-04T09:34:00Z</dcterms:modified>
</cp:coreProperties>
</file>